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E17" w:rsidRPr="000F762C" w:rsidRDefault="00C208E3" w:rsidP="00C208E3">
      <w:pPr>
        <w:jc w:val="center"/>
        <w:rPr>
          <w:b/>
          <w:sz w:val="28"/>
          <w:szCs w:val="28"/>
        </w:rPr>
      </w:pPr>
      <w:r w:rsidRPr="000F762C">
        <w:rPr>
          <w:rFonts w:hint="eastAsia"/>
          <w:b/>
          <w:sz w:val="28"/>
          <w:szCs w:val="28"/>
        </w:rPr>
        <w:t>※</w:t>
      </w:r>
      <w:r w:rsidRPr="000F762C">
        <w:rPr>
          <w:b/>
          <w:sz w:val="28"/>
          <w:szCs w:val="28"/>
        </w:rPr>
        <w:t>「</w:t>
      </w:r>
      <w:r w:rsidRPr="000F762C">
        <w:rPr>
          <w:rFonts w:hint="eastAsia"/>
          <w:b/>
          <w:sz w:val="28"/>
          <w:szCs w:val="28"/>
        </w:rPr>
        <w:t>入札保証金</w:t>
      </w:r>
      <w:r w:rsidRPr="000F762C">
        <w:rPr>
          <w:b/>
          <w:sz w:val="28"/>
          <w:szCs w:val="28"/>
        </w:rPr>
        <w:t>・契約保証金」</w:t>
      </w:r>
      <w:r w:rsidRPr="000F762C">
        <w:rPr>
          <w:rFonts w:hint="eastAsia"/>
          <w:b/>
          <w:sz w:val="28"/>
          <w:szCs w:val="28"/>
        </w:rPr>
        <w:t>についての</w:t>
      </w:r>
      <w:r w:rsidRPr="000F762C">
        <w:rPr>
          <w:b/>
          <w:sz w:val="28"/>
          <w:szCs w:val="28"/>
        </w:rPr>
        <w:t>注意事項</w:t>
      </w:r>
    </w:p>
    <w:p w:rsidR="00C208E3" w:rsidRPr="000F762C" w:rsidRDefault="00C208E3" w:rsidP="00C208E3">
      <w:pPr>
        <w:jc w:val="center"/>
        <w:rPr>
          <w:b/>
          <w:sz w:val="28"/>
          <w:szCs w:val="28"/>
        </w:rPr>
      </w:pPr>
      <w:r w:rsidRPr="000F762C">
        <w:rPr>
          <w:rFonts w:hint="eastAsia"/>
          <w:b/>
          <w:sz w:val="28"/>
          <w:szCs w:val="28"/>
        </w:rPr>
        <w:t>（熟読</w:t>
      </w:r>
      <w:r w:rsidRPr="000F762C">
        <w:rPr>
          <w:b/>
          <w:sz w:val="28"/>
          <w:szCs w:val="28"/>
        </w:rPr>
        <w:t>をお願いします。</w:t>
      </w:r>
      <w:r w:rsidRPr="000F762C">
        <w:rPr>
          <w:rFonts w:hint="eastAsia"/>
          <w:b/>
          <w:sz w:val="28"/>
          <w:szCs w:val="28"/>
        </w:rPr>
        <w:t>）</w:t>
      </w:r>
    </w:p>
    <w:p w:rsidR="000F762C" w:rsidRDefault="000F762C" w:rsidP="00C208E3">
      <w:pPr>
        <w:jc w:val="center"/>
        <w:rPr>
          <w:rFonts w:hint="eastAsia"/>
          <w:sz w:val="28"/>
          <w:szCs w:val="28"/>
        </w:rPr>
      </w:pPr>
    </w:p>
    <w:p w:rsidR="00C208E3" w:rsidRDefault="00C208E3" w:rsidP="000F762C">
      <w:pPr>
        <w:ind w:left="220" w:hangingChars="100" w:hanging="220"/>
        <w:jc w:val="left"/>
        <w:rPr>
          <w:sz w:val="22"/>
        </w:rPr>
      </w:pPr>
      <w:r>
        <w:rPr>
          <w:rFonts w:hint="eastAsia"/>
          <w:sz w:val="22"/>
        </w:rPr>
        <w:t>・</w:t>
      </w:r>
      <w:r w:rsidR="000F762C">
        <w:rPr>
          <w:rFonts w:hint="eastAsia"/>
          <w:sz w:val="22"/>
        </w:rPr>
        <w:t xml:space="preserve">　</w:t>
      </w:r>
      <w:r w:rsidRPr="00C208E3">
        <w:rPr>
          <w:sz w:val="22"/>
        </w:rPr>
        <w:t>入札書を提出され</w:t>
      </w:r>
      <w:r w:rsidRPr="00C208E3">
        <w:rPr>
          <w:rFonts w:hint="eastAsia"/>
          <w:sz w:val="22"/>
        </w:rPr>
        <w:t>る</w:t>
      </w:r>
      <w:r w:rsidRPr="00C208E3">
        <w:rPr>
          <w:sz w:val="22"/>
        </w:rPr>
        <w:t>方は、以下</w:t>
      </w:r>
      <w:r w:rsidRPr="00C208E3">
        <w:rPr>
          <w:rFonts w:hint="eastAsia"/>
          <w:sz w:val="22"/>
        </w:rPr>
        <w:t>に</w:t>
      </w:r>
      <w:r w:rsidRPr="00C208E3">
        <w:rPr>
          <w:sz w:val="22"/>
        </w:rPr>
        <w:t>掲げるいずれかの手段で入札保証金（もしくは</w:t>
      </w:r>
      <w:r w:rsidRPr="00C208E3">
        <w:rPr>
          <w:rFonts w:hint="eastAsia"/>
          <w:sz w:val="22"/>
        </w:rPr>
        <w:t>そ</w:t>
      </w:r>
      <w:r w:rsidRPr="00C208E3">
        <w:rPr>
          <w:sz w:val="22"/>
        </w:rPr>
        <w:t>れに代わるもの）を</w:t>
      </w:r>
      <w:r w:rsidRPr="00C208E3">
        <w:rPr>
          <w:rFonts w:hint="eastAsia"/>
          <w:sz w:val="22"/>
        </w:rPr>
        <w:t>財団</w:t>
      </w:r>
      <w:r w:rsidRPr="00C208E3">
        <w:rPr>
          <w:sz w:val="22"/>
        </w:rPr>
        <w:t>に提出して</w:t>
      </w:r>
      <w:r w:rsidRPr="00C208E3">
        <w:rPr>
          <w:rFonts w:hint="eastAsia"/>
          <w:sz w:val="22"/>
        </w:rPr>
        <w:t>頂く</w:t>
      </w:r>
      <w:r w:rsidRPr="00C208E3">
        <w:rPr>
          <w:sz w:val="22"/>
        </w:rPr>
        <w:t>必要があります。</w:t>
      </w:r>
    </w:p>
    <w:p w:rsidR="00C208E3" w:rsidRDefault="00C208E3" w:rsidP="00C208E3">
      <w:pPr>
        <w:jc w:val="left"/>
        <w:rPr>
          <w:sz w:val="22"/>
        </w:rPr>
      </w:pPr>
    </w:p>
    <w:p w:rsidR="00C208E3" w:rsidRDefault="00C208E3" w:rsidP="00731D80">
      <w:pPr>
        <w:ind w:left="220" w:hangingChars="100" w:hanging="220"/>
        <w:jc w:val="left"/>
        <w:rPr>
          <w:sz w:val="22"/>
        </w:rPr>
      </w:pPr>
      <w:r>
        <w:rPr>
          <w:rFonts w:hint="eastAsia"/>
          <w:sz w:val="22"/>
        </w:rPr>
        <w:t>①</w:t>
      </w:r>
      <w:r w:rsidR="00731D80">
        <w:rPr>
          <w:rFonts w:hint="eastAsia"/>
          <w:sz w:val="22"/>
        </w:rPr>
        <w:t xml:space="preserve">　</w:t>
      </w:r>
      <w:r w:rsidRPr="00731D80">
        <w:rPr>
          <w:b/>
          <w:sz w:val="22"/>
        </w:rPr>
        <w:t>入札保証金</w:t>
      </w:r>
      <w:r w:rsidRPr="00731D80">
        <w:rPr>
          <w:rFonts w:hint="eastAsia"/>
          <w:b/>
          <w:sz w:val="22"/>
        </w:rPr>
        <w:t>を</w:t>
      </w:r>
      <w:r w:rsidRPr="00731D80">
        <w:rPr>
          <w:b/>
          <w:sz w:val="22"/>
        </w:rPr>
        <w:t>納める。</w:t>
      </w:r>
      <w:r>
        <w:rPr>
          <w:sz w:val="22"/>
        </w:rPr>
        <w:t>（</w:t>
      </w:r>
      <w:r>
        <w:rPr>
          <w:rFonts w:hint="eastAsia"/>
          <w:sz w:val="22"/>
        </w:rPr>
        <w:t>金額</w:t>
      </w:r>
      <w:r>
        <w:rPr>
          <w:sz w:val="22"/>
        </w:rPr>
        <w:t>は</w:t>
      </w:r>
      <w:r>
        <w:rPr>
          <w:rFonts w:hint="eastAsia"/>
          <w:sz w:val="22"/>
        </w:rPr>
        <w:t>入札</w:t>
      </w:r>
      <w:r>
        <w:rPr>
          <w:sz w:val="22"/>
        </w:rPr>
        <w:t>しようとする金額</w:t>
      </w:r>
      <w:r>
        <w:rPr>
          <w:rFonts w:hint="eastAsia"/>
          <w:sz w:val="22"/>
        </w:rPr>
        <w:t>の</w:t>
      </w:r>
      <w:r w:rsidRPr="00731D80">
        <w:rPr>
          <w:b/>
          <w:sz w:val="22"/>
          <w:u w:val="single"/>
        </w:rPr>
        <w:t>税込</w:t>
      </w:r>
      <w:r w:rsidRPr="00731D80">
        <w:rPr>
          <w:rFonts w:hint="eastAsia"/>
          <w:b/>
          <w:sz w:val="22"/>
          <w:u w:val="single"/>
        </w:rPr>
        <w:t>み金額</w:t>
      </w:r>
      <w:r>
        <w:rPr>
          <w:sz w:val="22"/>
        </w:rPr>
        <w:t>の５％以上）</w:t>
      </w:r>
      <w:r>
        <w:rPr>
          <w:rFonts w:hint="eastAsia"/>
          <w:sz w:val="22"/>
        </w:rPr>
        <w:t>この場合</w:t>
      </w:r>
      <w:r>
        <w:rPr>
          <w:sz w:val="22"/>
        </w:rPr>
        <w:t>、</w:t>
      </w:r>
      <w:r>
        <w:rPr>
          <w:rFonts w:hint="eastAsia"/>
          <w:sz w:val="22"/>
        </w:rPr>
        <w:t>小切手</w:t>
      </w:r>
      <w:r>
        <w:rPr>
          <w:sz w:val="22"/>
        </w:rPr>
        <w:t>等ととも</w:t>
      </w:r>
      <w:r>
        <w:rPr>
          <w:rFonts w:hint="eastAsia"/>
          <w:sz w:val="22"/>
        </w:rPr>
        <w:t>に</w:t>
      </w:r>
      <w:r>
        <w:rPr>
          <w:sz w:val="22"/>
        </w:rPr>
        <w:t>「</w:t>
      </w:r>
      <w:r>
        <w:rPr>
          <w:rFonts w:hint="eastAsia"/>
          <w:sz w:val="22"/>
        </w:rPr>
        <w:t>保証金</w:t>
      </w:r>
      <w:r>
        <w:rPr>
          <w:sz w:val="22"/>
        </w:rPr>
        <w:t>等</w:t>
      </w:r>
      <w:r>
        <w:rPr>
          <w:rFonts w:hint="eastAsia"/>
          <w:sz w:val="22"/>
        </w:rPr>
        <w:t>納付書</w:t>
      </w:r>
      <w:r>
        <w:rPr>
          <w:sz w:val="22"/>
        </w:rPr>
        <w:t>」</w:t>
      </w:r>
      <w:r>
        <w:rPr>
          <w:rFonts w:hint="eastAsia"/>
          <w:sz w:val="22"/>
        </w:rPr>
        <w:t>に</w:t>
      </w:r>
      <w:r>
        <w:rPr>
          <w:sz w:val="22"/>
        </w:rPr>
        <w:t>記入</w:t>
      </w:r>
      <w:r>
        <w:rPr>
          <w:rFonts w:hint="eastAsia"/>
          <w:sz w:val="22"/>
        </w:rPr>
        <w:t>・</w:t>
      </w:r>
      <w:r>
        <w:rPr>
          <w:sz w:val="22"/>
        </w:rPr>
        <w:t>押印</w:t>
      </w:r>
      <w:r>
        <w:rPr>
          <w:rFonts w:hint="eastAsia"/>
          <w:sz w:val="22"/>
        </w:rPr>
        <w:t>して</w:t>
      </w:r>
      <w:r>
        <w:rPr>
          <w:sz w:val="22"/>
        </w:rPr>
        <w:t>頂きます。</w:t>
      </w:r>
    </w:p>
    <w:p w:rsidR="00C208E3" w:rsidRPr="00731D80" w:rsidRDefault="00C208E3" w:rsidP="00C208E3">
      <w:pPr>
        <w:jc w:val="left"/>
        <w:rPr>
          <w:sz w:val="22"/>
        </w:rPr>
      </w:pPr>
    </w:p>
    <w:p w:rsidR="00C208E3" w:rsidRDefault="00C208E3" w:rsidP="00731D80">
      <w:pPr>
        <w:ind w:left="220" w:hangingChars="100" w:hanging="220"/>
        <w:jc w:val="left"/>
        <w:rPr>
          <w:sz w:val="22"/>
        </w:rPr>
      </w:pPr>
      <w:r>
        <w:rPr>
          <w:rFonts w:hint="eastAsia"/>
          <w:sz w:val="22"/>
        </w:rPr>
        <w:t>②</w:t>
      </w:r>
      <w:r w:rsidR="00731D80">
        <w:rPr>
          <w:rFonts w:hint="eastAsia"/>
          <w:sz w:val="22"/>
        </w:rPr>
        <w:t xml:space="preserve">　</w:t>
      </w:r>
      <w:r w:rsidR="00731D80" w:rsidRPr="00731D80">
        <w:rPr>
          <w:b/>
          <w:sz w:val="22"/>
        </w:rPr>
        <w:t>入札</w:t>
      </w:r>
      <w:r w:rsidR="00731D80" w:rsidRPr="00731D80">
        <w:rPr>
          <w:rFonts w:hint="eastAsia"/>
          <w:b/>
          <w:sz w:val="22"/>
        </w:rPr>
        <w:t>保証</w:t>
      </w:r>
      <w:r w:rsidR="00731D80" w:rsidRPr="00731D80">
        <w:rPr>
          <w:b/>
          <w:sz w:val="22"/>
        </w:rPr>
        <w:t>保険に入ってその証書を提出する。</w:t>
      </w:r>
      <w:r w:rsidR="00731D80">
        <w:rPr>
          <w:rFonts w:hint="eastAsia"/>
          <w:sz w:val="22"/>
        </w:rPr>
        <w:t>（金額</w:t>
      </w:r>
      <w:r w:rsidR="00731D80">
        <w:rPr>
          <w:sz w:val="22"/>
        </w:rPr>
        <w:t>は</w:t>
      </w:r>
      <w:r w:rsidR="00731D80">
        <w:rPr>
          <w:rFonts w:hint="eastAsia"/>
          <w:sz w:val="22"/>
        </w:rPr>
        <w:t>入札しようとする</w:t>
      </w:r>
      <w:r w:rsidR="00731D80">
        <w:rPr>
          <w:sz w:val="22"/>
        </w:rPr>
        <w:t>金額の</w:t>
      </w:r>
      <w:r w:rsidR="00731D80" w:rsidRPr="00731D80">
        <w:rPr>
          <w:rFonts w:hint="eastAsia"/>
          <w:b/>
          <w:sz w:val="22"/>
          <w:u w:val="single"/>
        </w:rPr>
        <w:t>税込金額</w:t>
      </w:r>
      <w:r w:rsidR="00731D80">
        <w:rPr>
          <w:rFonts w:hint="eastAsia"/>
          <w:sz w:val="22"/>
        </w:rPr>
        <w:t>の</w:t>
      </w:r>
      <w:r w:rsidR="00731D80">
        <w:rPr>
          <w:sz w:val="22"/>
        </w:rPr>
        <w:t>５％以上</w:t>
      </w:r>
      <w:r w:rsidR="00731D80">
        <w:rPr>
          <w:rFonts w:hint="eastAsia"/>
          <w:sz w:val="22"/>
        </w:rPr>
        <w:t>）</w:t>
      </w:r>
    </w:p>
    <w:p w:rsidR="00731D80" w:rsidRDefault="00731D80" w:rsidP="00C208E3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保証期間</w:t>
      </w:r>
      <w:r>
        <w:rPr>
          <w:rFonts w:hint="eastAsia"/>
          <w:sz w:val="22"/>
        </w:rPr>
        <w:t>は入札日</w:t>
      </w:r>
      <w:r>
        <w:rPr>
          <w:sz w:val="22"/>
        </w:rPr>
        <w:t>から２週間程度の期間でお願いします。</w:t>
      </w:r>
    </w:p>
    <w:p w:rsidR="00731D80" w:rsidRDefault="00731D80" w:rsidP="00C208E3">
      <w:pPr>
        <w:jc w:val="left"/>
        <w:rPr>
          <w:sz w:val="22"/>
        </w:rPr>
      </w:pPr>
    </w:p>
    <w:p w:rsidR="00731D80" w:rsidRDefault="00731D80" w:rsidP="00C208E3">
      <w:pPr>
        <w:jc w:val="left"/>
        <w:rPr>
          <w:sz w:val="22"/>
        </w:rPr>
      </w:pPr>
      <w:r>
        <w:rPr>
          <w:rFonts w:hint="eastAsia"/>
          <w:sz w:val="22"/>
        </w:rPr>
        <w:t>③</w:t>
      </w:r>
      <w:r>
        <w:rPr>
          <w:sz w:val="22"/>
        </w:rPr>
        <w:t xml:space="preserve">　</w:t>
      </w:r>
      <w:r w:rsidR="00E9105F">
        <w:rPr>
          <w:b/>
          <w:sz w:val="22"/>
        </w:rPr>
        <w:t>履行証明</w:t>
      </w:r>
      <w:r w:rsidRPr="00731D80">
        <w:rPr>
          <w:b/>
          <w:sz w:val="22"/>
        </w:rPr>
        <w:t>を</w:t>
      </w:r>
      <w:r w:rsidRPr="00731D80">
        <w:rPr>
          <w:rFonts w:hint="eastAsia"/>
          <w:b/>
          <w:sz w:val="22"/>
        </w:rPr>
        <w:t>提出</w:t>
      </w:r>
      <w:r w:rsidRPr="00731D80">
        <w:rPr>
          <w:b/>
          <w:sz w:val="22"/>
        </w:rPr>
        <w:t>する。</w:t>
      </w:r>
    </w:p>
    <w:p w:rsidR="00731D80" w:rsidRDefault="00731D80" w:rsidP="00731D80">
      <w:pPr>
        <w:ind w:left="220" w:hangingChars="100" w:hanging="220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これは、</w:t>
      </w:r>
      <w:r>
        <w:rPr>
          <w:rFonts w:hint="eastAsia"/>
          <w:sz w:val="22"/>
        </w:rPr>
        <w:t>「過去</w:t>
      </w:r>
      <w:r>
        <w:rPr>
          <w:sz w:val="22"/>
        </w:rPr>
        <w:t>２年間の</w:t>
      </w:r>
      <w:r>
        <w:rPr>
          <w:rFonts w:hint="eastAsia"/>
          <w:sz w:val="22"/>
        </w:rPr>
        <w:t>間</w:t>
      </w:r>
      <w:r>
        <w:rPr>
          <w:sz w:val="22"/>
        </w:rPr>
        <w:t>に、</w:t>
      </w:r>
      <w:r w:rsidRPr="00731D80">
        <w:rPr>
          <w:rFonts w:hint="eastAsia"/>
          <w:sz w:val="22"/>
        </w:rPr>
        <w:t>福岡県若しくは、福岡県以外の地方公共団体又は国（独立行政法人等を含む。）との</w:t>
      </w:r>
      <w:r w:rsidR="00E9105F">
        <w:rPr>
          <w:rFonts w:hint="eastAsia"/>
          <w:sz w:val="22"/>
        </w:rPr>
        <w:t>間に</w:t>
      </w:r>
      <w:r w:rsidR="00E9105F">
        <w:rPr>
          <w:sz w:val="22"/>
        </w:rPr>
        <w:t>締結した</w:t>
      </w:r>
      <w:r w:rsidRPr="00731D80">
        <w:rPr>
          <w:rFonts w:hint="eastAsia"/>
          <w:sz w:val="22"/>
        </w:rPr>
        <w:t>同種・同規模の契約を履行（２件以上）し</w:t>
      </w:r>
      <w:r>
        <w:rPr>
          <w:rFonts w:hint="eastAsia"/>
          <w:sz w:val="22"/>
        </w:rPr>
        <w:t>たことを証明する書面（当該発注者が交付した証明書）」を</w:t>
      </w:r>
      <w:r>
        <w:rPr>
          <w:sz w:val="22"/>
        </w:rPr>
        <w:t>提出することです。</w:t>
      </w:r>
    </w:p>
    <w:p w:rsidR="00731D80" w:rsidRDefault="00731D80" w:rsidP="00C208E3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E9105F">
        <w:rPr>
          <w:sz w:val="22"/>
        </w:rPr>
        <w:t xml:space="preserve">　これは、他の</w:t>
      </w:r>
      <w:r w:rsidR="00E9105F">
        <w:rPr>
          <w:rFonts w:hint="eastAsia"/>
          <w:sz w:val="22"/>
        </w:rPr>
        <w:t>支店</w:t>
      </w:r>
      <w:r>
        <w:rPr>
          <w:sz w:val="22"/>
        </w:rPr>
        <w:t>・営業所</w:t>
      </w:r>
      <w:r>
        <w:rPr>
          <w:rFonts w:hint="eastAsia"/>
          <w:sz w:val="22"/>
        </w:rPr>
        <w:t>の履行</w:t>
      </w:r>
      <w:r>
        <w:rPr>
          <w:sz w:val="22"/>
        </w:rPr>
        <w:t>した</w:t>
      </w:r>
      <w:r>
        <w:rPr>
          <w:rFonts w:hint="eastAsia"/>
          <w:sz w:val="22"/>
        </w:rPr>
        <w:t>契約</w:t>
      </w:r>
      <w:r>
        <w:rPr>
          <w:sz w:val="22"/>
        </w:rPr>
        <w:t>の証明書でも問題ありません。</w:t>
      </w:r>
    </w:p>
    <w:p w:rsidR="00731D80" w:rsidRDefault="00731D80" w:rsidP="00731D80">
      <w:pPr>
        <w:ind w:left="220" w:hangingChars="100" w:hanging="220"/>
        <w:jc w:val="left"/>
        <w:rPr>
          <w:sz w:val="22"/>
        </w:rPr>
      </w:pPr>
      <w:r>
        <w:rPr>
          <w:rFonts w:hint="eastAsia"/>
          <w:sz w:val="22"/>
        </w:rPr>
        <w:t xml:space="preserve">　　</w:t>
      </w:r>
      <w:r>
        <w:rPr>
          <w:sz w:val="22"/>
        </w:rPr>
        <w:t>なお、同種・同規模とは、年間使用電力が本入札の見込電力</w:t>
      </w:r>
      <w:r>
        <w:rPr>
          <w:rFonts w:hint="eastAsia"/>
          <w:sz w:val="22"/>
        </w:rPr>
        <w:t>使用量</w:t>
      </w:r>
      <w:r>
        <w:rPr>
          <w:sz w:val="22"/>
        </w:rPr>
        <w:t>の２割以上で</w:t>
      </w:r>
      <w:r>
        <w:rPr>
          <w:rFonts w:hint="eastAsia"/>
          <w:sz w:val="22"/>
        </w:rPr>
        <w:t>ある、同種</w:t>
      </w:r>
      <w:r w:rsidR="00E9105F">
        <w:rPr>
          <w:sz w:val="22"/>
        </w:rPr>
        <w:t>の</w:t>
      </w:r>
      <w:r w:rsidR="00E9105F">
        <w:rPr>
          <w:rFonts w:hint="eastAsia"/>
          <w:sz w:val="22"/>
        </w:rPr>
        <w:t>契約</w:t>
      </w:r>
      <w:r>
        <w:rPr>
          <w:sz w:val="22"/>
        </w:rPr>
        <w:t>の履行実績を２件分ということになります</w:t>
      </w:r>
      <w:r>
        <w:rPr>
          <w:rFonts w:hint="eastAsia"/>
          <w:sz w:val="22"/>
        </w:rPr>
        <w:t>。具体</w:t>
      </w:r>
      <w:r>
        <w:rPr>
          <w:sz w:val="22"/>
        </w:rPr>
        <w:t>の数値は、</w:t>
      </w:r>
      <w:r>
        <w:rPr>
          <w:rFonts w:hint="eastAsia"/>
          <w:sz w:val="22"/>
        </w:rPr>
        <w:t>入札説明書</w:t>
      </w:r>
      <w:r>
        <w:rPr>
          <w:sz w:val="22"/>
        </w:rPr>
        <w:t>に記載してあります。</w:t>
      </w:r>
    </w:p>
    <w:p w:rsidR="00731D80" w:rsidRDefault="00731D80" w:rsidP="00731D80">
      <w:pPr>
        <w:ind w:left="220" w:hangingChars="100" w:hanging="220"/>
        <w:jc w:val="left"/>
        <w:rPr>
          <w:sz w:val="22"/>
        </w:rPr>
      </w:pPr>
      <w:r>
        <w:rPr>
          <w:rFonts w:hint="eastAsia"/>
          <w:sz w:val="22"/>
        </w:rPr>
        <w:t xml:space="preserve">　　</w:t>
      </w:r>
      <w:r>
        <w:rPr>
          <w:sz w:val="22"/>
        </w:rPr>
        <w:t>また、</w:t>
      </w:r>
      <w:r>
        <w:rPr>
          <w:rFonts w:hint="eastAsia"/>
          <w:sz w:val="22"/>
        </w:rPr>
        <w:t>契約書</w:t>
      </w:r>
      <w:r>
        <w:rPr>
          <w:sz w:val="22"/>
        </w:rPr>
        <w:t>の写し</w:t>
      </w:r>
      <w:r>
        <w:rPr>
          <w:rFonts w:hint="eastAsia"/>
          <w:sz w:val="22"/>
        </w:rPr>
        <w:t>では不可</w:t>
      </w:r>
      <w:r>
        <w:rPr>
          <w:sz w:val="22"/>
        </w:rPr>
        <w:t>となりますのでご注意ください。</w:t>
      </w:r>
      <w:r>
        <w:rPr>
          <w:rFonts w:hint="eastAsia"/>
          <w:sz w:val="22"/>
        </w:rPr>
        <w:t>（契約書</w:t>
      </w:r>
      <w:r>
        <w:rPr>
          <w:sz w:val="22"/>
        </w:rPr>
        <w:t>では</w:t>
      </w:r>
      <w:r>
        <w:rPr>
          <w:rFonts w:hint="eastAsia"/>
          <w:sz w:val="22"/>
        </w:rPr>
        <w:t>履行</w:t>
      </w:r>
      <w:r>
        <w:rPr>
          <w:sz w:val="22"/>
        </w:rPr>
        <w:t>が完了したことを確認できないため。</w:t>
      </w:r>
      <w:r>
        <w:rPr>
          <w:rFonts w:hint="eastAsia"/>
          <w:sz w:val="22"/>
        </w:rPr>
        <w:t>）</w:t>
      </w:r>
      <w:r>
        <w:rPr>
          <w:sz w:val="22"/>
        </w:rPr>
        <w:t xml:space="preserve">　　</w:t>
      </w:r>
    </w:p>
    <w:p w:rsidR="00731D80" w:rsidRDefault="00731D80" w:rsidP="00731D80">
      <w:pPr>
        <w:ind w:left="220" w:hangingChars="100" w:hanging="220"/>
        <w:jc w:val="left"/>
        <w:rPr>
          <w:rFonts w:hint="eastAsia"/>
          <w:sz w:val="22"/>
        </w:rPr>
      </w:pPr>
    </w:p>
    <w:p w:rsidR="00731D80" w:rsidRDefault="00731D80" w:rsidP="00731D80">
      <w:pPr>
        <w:ind w:left="220" w:hangingChars="100" w:hanging="220"/>
        <w:jc w:val="left"/>
        <w:rPr>
          <w:sz w:val="22"/>
        </w:rPr>
      </w:pPr>
      <w:r>
        <w:rPr>
          <w:rFonts w:hint="eastAsia"/>
          <w:sz w:val="22"/>
        </w:rPr>
        <w:t>④</w:t>
      </w:r>
      <w:r>
        <w:rPr>
          <w:sz w:val="22"/>
        </w:rPr>
        <w:t xml:space="preserve">　落札後の契約保証金も入札保証金の場合と同様ですが、金額等が</w:t>
      </w:r>
      <w:r>
        <w:rPr>
          <w:rFonts w:hint="eastAsia"/>
          <w:sz w:val="22"/>
        </w:rPr>
        <w:t>変わります</w:t>
      </w:r>
      <w:r>
        <w:rPr>
          <w:sz w:val="22"/>
        </w:rPr>
        <w:t>。</w:t>
      </w:r>
    </w:p>
    <w:tbl>
      <w:tblPr>
        <w:tblStyle w:val="a4"/>
        <w:tblW w:w="0" w:type="auto"/>
        <w:tblInd w:w="988" w:type="dxa"/>
        <w:tblLook w:val="04A0" w:firstRow="1" w:lastRow="0" w:firstColumn="1" w:lastColumn="0" w:noHBand="0" w:noVBand="1"/>
      </w:tblPr>
      <w:tblGrid>
        <w:gridCol w:w="3118"/>
        <w:gridCol w:w="1706"/>
        <w:gridCol w:w="1843"/>
      </w:tblGrid>
      <w:tr w:rsidR="000F762C" w:rsidTr="000F762C">
        <w:tc>
          <w:tcPr>
            <w:tcW w:w="3118" w:type="dxa"/>
            <w:tcBorders>
              <w:top w:val="nil"/>
              <w:left w:val="nil"/>
            </w:tcBorders>
          </w:tcPr>
          <w:p w:rsidR="00731D80" w:rsidRDefault="00731D80" w:rsidP="00731D80">
            <w:pPr>
              <w:jc w:val="left"/>
              <w:rPr>
                <w:sz w:val="22"/>
              </w:rPr>
            </w:pPr>
          </w:p>
        </w:tc>
        <w:tc>
          <w:tcPr>
            <w:tcW w:w="1706" w:type="dxa"/>
          </w:tcPr>
          <w:p w:rsidR="00731D80" w:rsidRDefault="00731D80" w:rsidP="00731D80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入札</w:t>
            </w:r>
            <w:r>
              <w:rPr>
                <w:sz w:val="22"/>
              </w:rPr>
              <w:t>保証金</w:t>
            </w:r>
          </w:p>
        </w:tc>
        <w:tc>
          <w:tcPr>
            <w:tcW w:w="1843" w:type="dxa"/>
          </w:tcPr>
          <w:p w:rsidR="00731D80" w:rsidRDefault="00731D80" w:rsidP="00731D8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契約保証金</w:t>
            </w:r>
          </w:p>
        </w:tc>
      </w:tr>
      <w:tr w:rsidR="00731D80" w:rsidTr="000F762C">
        <w:tc>
          <w:tcPr>
            <w:tcW w:w="3118" w:type="dxa"/>
          </w:tcPr>
          <w:p w:rsidR="00731D80" w:rsidRDefault="00731D80" w:rsidP="00731D80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①</w:t>
            </w:r>
            <w:r>
              <w:rPr>
                <w:sz w:val="22"/>
              </w:rPr>
              <w:t xml:space="preserve">　保証金納付</w:t>
            </w:r>
          </w:p>
        </w:tc>
        <w:tc>
          <w:tcPr>
            <w:tcW w:w="1706" w:type="dxa"/>
          </w:tcPr>
          <w:p w:rsidR="00731D80" w:rsidRDefault="00731D80" w:rsidP="00E9105F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５％</w:t>
            </w:r>
          </w:p>
        </w:tc>
        <w:tc>
          <w:tcPr>
            <w:tcW w:w="1843" w:type="dxa"/>
          </w:tcPr>
          <w:p w:rsidR="00731D80" w:rsidRDefault="00731D80" w:rsidP="00E9105F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１０</w:t>
            </w:r>
            <w:r>
              <w:rPr>
                <w:sz w:val="22"/>
              </w:rPr>
              <w:t>％</w:t>
            </w:r>
          </w:p>
        </w:tc>
      </w:tr>
      <w:tr w:rsidR="00731D80" w:rsidTr="000F762C">
        <w:tc>
          <w:tcPr>
            <w:tcW w:w="3118" w:type="dxa"/>
          </w:tcPr>
          <w:p w:rsidR="00731D80" w:rsidRDefault="00731D80" w:rsidP="00731D80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②</w:t>
            </w:r>
            <w:r>
              <w:rPr>
                <w:sz w:val="22"/>
              </w:rPr>
              <w:t xml:space="preserve">　保証保険</w:t>
            </w:r>
          </w:p>
        </w:tc>
        <w:tc>
          <w:tcPr>
            <w:tcW w:w="1706" w:type="dxa"/>
          </w:tcPr>
          <w:p w:rsidR="00731D80" w:rsidRDefault="00731D80" w:rsidP="00E9105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５％</w:t>
            </w:r>
          </w:p>
        </w:tc>
        <w:tc>
          <w:tcPr>
            <w:tcW w:w="1843" w:type="dxa"/>
          </w:tcPr>
          <w:p w:rsidR="00731D80" w:rsidRDefault="000F762C" w:rsidP="00E9105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１０</w:t>
            </w:r>
            <w:r>
              <w:rPr>
                <w:sz w:val="22"/>
              </w:rPr>
              <w:t>％</w:t>
            </w:r>
          </w:p>
        </w:tc>
      </w:tr>
      <w:tr w:rsidR="00731D80" w:rsidTr="000F762C">
        <w:tc>
          <w:tcPr>
            <w:tcW w:w="3118" w:type="dxa"/>
          </w:tcPr>
          <w:p w:rsidR="00731D80" w:rsidRDefault="00731D80" w:rsidP="00731D8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③</w:t>
            </w:r>
            <w:r>
              <w:rPr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履行</w:t>
            </w:r>
            <w:r>
              <w:rPr>
                <w:sz w:val="22"/>
              </w:rPr>
              <w:t>証明</w:t>
            </w:r>
          </w:p>
          <w:p w:rsidR="00731D80" w:rsidRDefault="00731D80" w:rsidP="00731D80">
            <w:pPr>
              <w:ind w:firstLineChars="100" w:firstLine="220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（対</w:t>
            </w:r>
            <w:r>
              <w:rPr>
                <w:sz w:val="22"/>
              </w:rPr>
              <w:t xml:space="preserve">　見込</w:t>
            </w:r>
            <w:r>
              <w:rPr>
                <w:rFonts w:hint="eastAsia"/>
                <w:sz w:val="22"/>
              </w:rPr>
              <w:t>電力</w:t>
            </w:r>
            <w:r>
              <w:rPr>
                <w:sz w:val="22"/>
              </w:rPr>
              <w:t>使用量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1706" w:type="dxa"/>
          </w:tcPr>
          <w:p w:rsidR="00731D80" w:rsidRDefault="00731D80" w:rsidP="00E9105F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２０</w:t>
            </w:r>
            <w:r>
              <w:rPr>
                <w:sz w:val="22"/>
              </w:rPr>
              <w:t>％</w:t>
            </w:r>
          </w:p>
        </w:tc>
        <w:tc>
          <w:tcPr>
            <w:tcW w:w="1843" w:type="dxa"/>
          </w:tcPr>
          <w:p w:rsidR="00731D80" w:rsidRDefault="000F762C" w:rsidP="00E9105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２０</w:t>
            </w:r>
            <w:r>
              <w:rPr>
                <w:sz w:val="22"/>
              </w:rPr>
              <w:t>％</w:t>
            </w:r>
          </w:p>
        </w:tc>
      </w:tr>
    </w:tbl>
    <w:p w:rsidR="00731D80" w:rsidRDefault="00731D80" w:rsidP="00731D80">
      <w:pPr>
        <w:ind w:left="220" w:hangingChars="100" w:hanging="220"/>
        <w:jc w:val="left"/>
        <w:rPr>
          <w:sz w:val="22"/>
        </w:rPr>
      </w:pPr>
    </w:p>
    <w:p w:rsidR="00731D80" w:rsidRPr="00731D80" w:rsidRDefault="00731D80" w:rsidP="00731D80">
      <w:pPr>
        <w:ind w:left="220" w:hangingChars="100" w:hanging="220"/>
        <w:jc w:val="left"/>
        <w:rPr>
          <w:rFonts w:hint="eastAsia"/>
          <w:sz w:val="22"/>
        </w:rPr>
      </w:pPr>
    </w:p>
    <w:p w:rsidR="00731D80" w:rsidRPr="00731D80" w:rsidRDefault="000F762C" w:rsidP="00C208E3">
      <w:pPr>
        <w:pStyle w:val="a3"/>
        <w:ind w:leftChars="0" w:left="360"/>
        <w:jc w:val="left"/>
        <w:rPr>
          <w:rFonts w:hint="eastAsia"/>
          <w:sz w:val="22"/>
        </w:rPr>
      </w:pPr>
      <w:r>
        <w:rPr>
          <w:rFonts w:hint="eastAsia"/>
          <w:sz w:val="22"/>
        </w:rPr>
        <w:t>また、</w:t>
      </w:r>
      <w:r>
        <w:rPr>
          <w:sz w:val="22"/>
        </w:rPr>
        <w:t>入札保証金を納付された</w:t>
      </w:r>
      <w:r>
        <w:rPr>
          <w:rFonts w:hint="eastAsia"/>
          <w:sz w:val="22"/>
        </w:rPr>
        <w:t>方が</w:t>
      </w:r>
      <w:r>
        <w:rPr>
          <w:sz w:val="22"/>
        </w:rPr>
        <w:t>物件</w:t>
      </w:r>
      <w:r>
        <w:rPr>
          <w:rFonts w:hint="eastAsia"/>
          <w:sz w:val="22"/>
        </w:rPr>
        <w:t>を落札</w:t>
      </w:r>
      <w:r>
        <w:rPr>
          <w:sz w:val="22"/>
        </w:rPr>
        <w:t>され</w:t>
      </w:r>
      <w:bookmarkStart w:id="0" w:name="_GoBack"/>
      <w:bookmarkEnd w:id="0"/>
      <w:r>
        <w:rPr>
          <w:sz w:val="22"/>
        </w:rPr>
        <w:t>た</w:t>
      </w:r>
      <w:r>
        <w:rPr>
          <w:rFonts w:hint="eastAsia"/>
          <w:sz w:val="22"/>
        </w:rPr>
        <w:t>場合</w:t>
      </w:r>
      <w:r>
        <w:rPr>
          <w:sz w:val="22"/>
        </w:rPr>
        <w:t>、</w:t>
      </w:r>
      <w:r>
        <w:rPr>
          <w:rFonts w:hint="eastAsia"/>
          <w:sz w:val="22"/>
        </w:rPr>
        <w:t>入札</w:t>
      </w:r>
      <w:r>
        <w:rPr>
          <w:sz w:val="22"/>
        </w:rPr>
        <w:t>保証金をそのまま</w:t>
      </w:r>
      <w:r>
        <w:rPr>
          <w:rFonts w:hint="eastAsia"/>
          <w:sz w:val="22"/>
        </w:rPr>
        <w:t>契約保証金の</w:t>
      </w:r>
      <w:r>
        <w:rPr>
          <w:sz w:val="22"/>
        </w:rPr>
        <w:t>一部に充当することも</w:t>
      </w:r>
      <w:r>
        <w:rPr>
          <w:rFonts w:hint="eastAsia"/>
          <w:sz w:val="22"/>
        </w:rPr>
        <w:t>可能です</w:t>
      </w:r>
      <w:r>
        <w:rPr>
          <w:sz w:val="22"/>
        </w:rPr>
        <w:t>。</w:t>
      </w:r>
    </w:p>
    <w:sectPr w:rsidR="00731D80" w:rsidRPr="00731D80" w:rsidSect="00E9105F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CD3EF5"/>
    <w:multiLevelType w:val="hybridMultilevel"/>
    <w:tmpl w:val="E1AC10A8"/>
    <w:lvl w:ilvl="0" w:tplc="56F2E00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8E3"/>
    <w:rsid w:val="000A3E17"/>
    <w:rsid w:val="000F762C"/>
    <w:rsid w:val="00731D80"/>
    <w:rsid w:val="00C208E3"/>
    <w:rsid w:val="00E9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F3D645-6676-4CAA-9D6A-D986A49AD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8E3"/>
    <w:pPr>
      <w:ind w:leftChars="400" w:left="840"/>
    </w:pPr>
  </w:style>
  <w:style w:type="table" w:styleId="a4">
    <w:name w:val="Table Grid"/>
    <w:basedOn w:val="a1"/>
    <w:uiPriority w:val="39"/>
    <w:rsid w:val="00731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SCS4-05</dc:creator>
  <cp:keywords/>
  <dc:description/>
  <cp:lastModifiedBy>SCS4-05</cp:lastModifiedBy>
  <cp:revision>1</cp:revision>
  <dcterms:created xsi:type="dcterms:W3CDTF">2017-11-18T02:51:00Z</dcterms:created>
  <dcterms:modified xsi:type="dcterms:W3CDTF">2017-11-18T04:50:00Z</dcterms:modified>
</cp:coreProperties>
</file>